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Drie Nederlandse schoonheden naar wereldfinale Miss India Worldwide in Mumbai</w:t>
      </w:r>
    </w:p>
    <w:p>
      <w:pPr/>
      <w:r>
        <w:rPr>
          <w:sz w:val="28"/>
          <w:szCs w:val="28"/>
          <w:b w:val="1"/>
          <w:bCs w:val="1"/>
        </w:rPr>
        <w:t xml:space="preserve">Op vrijdag 29 augustus 2025 vindt in het bruisende Mumbai (India) de grote finale plaats van Miss India Worldwide, één van de meest prestigieuze internationale missverkiezingen voor dames van Indiase afkomst. Nederland wordt dit jaar vertegenwoordigd door Angelisha (Teens-categorie), Simran (Miss-categorie) en Mila (Mrs-categorie).</w:t>
      </w:r>
    </w:p>
    <w:p/>
    <w:p>
      <w:pPr/>
      <w:r>
        <w:rPr/>
        <w:t xml:space="preserve">De drie winnaressen veroverden eerder dit jaar de Nederlandse titels tijdens de verkiezing van </w:t>
      </w:r>
    </w:p>
    <w:p>
      <w:pPr/>
      <w:r>
        <w:rPr>
          <w:b w:val="1"/>
          <w:bCs w:val="1"/>
        </w:rPr>
        <w:t xml:space="preserve">Stichting Miss Indian Beauty Pageant</w:t>
      </w:r>
    </w:p>
    <w:p>
      <w:pPr/>
      <w:r>
        <w:rPr/>
        <w:t xml:space="preserve"> en maken zich nu op om het internationale podium te betreden.</w:t>
      </w:r>
    </w:p>
    <w:p/>
    <w:p>
      <w:pPr/>
      <w:r>
        <w:rPr/>
        <w:t xml:space="preserve">“Wij zijn enorm trots op deze dames. Ze zijn niet alleen beeldschoon, maar ook inspirerende rolmodellen voor de Hindoestaanse gemeenschap in Nederland,” aldus </w:t>
      </w:r>
    </w:p>
    <w:p>
      <w:pPr/>
      <w:r>
        <w:rPr>
          <w:b w:val="1"/>
          <w:bCs w:val="1"/>
        </w:rPr>
        <w:t xml:space="preserve">National Directors Sandhya Baidjoe en Alessandro Giacoppo</w:t>
      </w:r>
    </w:p>
    <w:p>
      <w:pPr/>
      <w:r>
        <w:rPr/>
        <w:t xml:space="preserve">.</w:t>
      </w:r>
    </w:p>
    <w:p>
      <w:pPr/>
      <w:r>
        <w:rPr>
          <w:b w:val="1"/>
          <w:bCs w:val="1"/>
        </w:rPr>
        <w:t xml:space="preserve">Interview Omroep Flevoland</w:t>
      </w:r>
    </w:p>
    <w:p/>
    <w:p>
      <w:pPr/>
      <w:r>
        <w:rPr/>
        <w:t xml:space="preserve">In aanloop naar de finale zijn Sandhya en Alessandro door </w:t>
      </w:r>
    </w:p>
    <w:p>
      <w:pPr/>
      <w:r>
        <w:rPr>
          <w:b w:val="1"/>
          <w:bCs w:val="1"/>
        </w:rPr>
        <w:t xml:space="preserve">Omroep Flevoland</w:t>
      </w:r>
    </w:p>
    <w:p>
      <w:pPr/>
      <w:r>
        <w:rPr/>
        <w:t xml:space="preserve"> geïnterviewd voor televisie over het bijzondere traject van de drie finalisten en de betekenis van de verkiezing voor de gemeenschap.</w:t>
      </w:r>
    </w:p>
    <w:p>
      <w:pPr/>
      <w:r>
        <w:rPr>
          <w:b w:val="1"/>
          <w:bCs w:val="1"/>
        </w:rPr>
        <w:t xml:space="preserve">Oproep aan nieuw talent</w:t>
      </w:r>
    </w:p>
    <w:p/>
    <w:p>
      <w:pPr/>
      <w:r>
        <w:rPr/>
        <w:t xml:space="preserve">Dames van </w:t>
      </w:r>
    </w:p>
    <w:p>
      <w:pPr/>
      <w:r>
        <w:rPr>
          <w:b w:val="1"/>
          <w:bCs w:val="1"/>
        </w:rPr>
        <w:t xml:space="preserve">Hindoestaanse afkomst</w:t>
      </w:r>
    </w:p>
    <w:p>
      <w:pPr/>
      <w:r>
        <w:rPr/>
        <w:t xml:space="preserve"> die zelf dromen van een internationale missenkroon, kunnen zich nu inschrijven voor de audities van volgend jaar via </w:t>
      </w:r>
    </w:p>
    <w:p>
      <w:pPr/>
      <w:hyperlink r:id="rId7" w:history="1">
        <w:r>
          <w:rPr/>
          <w:t xml:space="preserve">mibp.nl/auditie</w:t>
        </w:r>
      </w:hyperlink>
    </w:p>
    <w:p>
      <w:pPr/>
      <w:r>
        <w:rPr/>
        <w:t xml:space="preserve">.</w:t>
      </w:r>
    </w:p>
    <w:p>
      <w:pPr>
        <w:spacing w:before="120" w:after="120" w:line="240" w:lineRule="auto"/>
        <w:pBdr>
          <w:bottom w:val="single" w:sz="1" w:color="000000"/>
        </w:pBdr>
      </w:pPr>
      <w:r>
        <w:rPr>
          <w:sz w:val="6"/>
          <w:szCs w:val="6"/>
        </w:rPr>
        <w:t xml:space="preserve"/>
      </w:r>
    </w:p>
    <w:p>
      <w:pPr/>
      <w:r>
        <w:rPr>
          <w:b w:val="1"/>
          <w:bCs w:val="1"/>
        </w:rPr>
        <w:t xml:space="preserve">Noot voor de redactie:</w:t>
      </w:r>
    </w:p>
    <w:p/>
    <w:p>
      <w:pPr/>
      <w:r>
        <w:rPr/>
        <w:t xml:space="preserve">Voor meer informatie, interviewverzoeken of beeldmateriaal kunt u contact opnemen met:</w:t>
      </w:r>
    </w:p>
    <w:p/>
    <w:p>
      <w:pPr/>
      <w:r>
        <w:rPr/>
        <w:t xml:space="preserve">Stichting Miss Indian Beauty Pageant</w:t>
      </w:r>
    </w:p>
    <w:p/>
    <w:p>
      <w:pPr/>
      <w:r>
        <w:rPr/>
        <w:t xml:space="preserve">E-mail: </w:t>
      </w:r>
    </w:p>
    <w:p>
      <w:pPr/>
      <w:hyperlink r:id="rId8" w:history="1">
        <w:r>
          <w:rPr/>
          <w:t xml:space="preserve">info@mibp.nl</w:t>
        </w:r>
      </w:hyperlink>
    </w:p>
    <w:p/>
    <w:p>
      <w:pPr/>
      <w:r>
        <w:rPr/>
        <w:t xml:space="preserve">Website: </w:t>
      </w:r>
    </w:p>
    <w:p>
      <w:pPr/>
      <w:hyperlink r:id="rId9" w:history="1">
        <w:r>
          <w:rPr/>
          <w:t xml:space="preserve">www.mibp.nl</w:t>
        </w:r>
      </w:hyperlink>
    </w:p>
    <w:p/>
    <w:p>
      <w:pPr>
        <w:jc w:val="left"/>
      </w:pPr>
      <w:r>
        <w:pict>
          <v:shape id="_x0000_s103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Stichting Miss Indian Beauty Pageant</w:t>
      </w:r>
    </w:p>
    <w:p>
      <w:pPr/>
      <w:r>
        <w:rPr/>
        <w:t xml:space="preserve">De Miss Indian Beauty Pageant is dé nationale missverkiezing voor dames van Hindoestaanse en Indiase afkomst in Nederland. Onze missie is om schoonheid, cultuur en talent samen te brengen op één podium, en jonge vrouwen te inspireren hun zelfvertrouwen, vaardigheden en ambities verder te ontwikkelen.&lt;br /&gt;
&lt;br /&gt;
De verkiezing bestaat uit drie categorieën:&lt;br /&gt;
Teens (15 t/m 17 jaar)&lt;br /&gt;
Miss (18 t/m 27 jaar)&lt;br /&gt;
Mrs (gehuwde of gescheiden dames, 18 jaar en ouder)&lt;br /&gt;
&lt;br /&gt;
Winnaressen van onze verkiezing vertegenwoordigen Nederland tijdens de internationale Miss India Worldwide, één van de meest prestigieuze schoonheidswedstrijden ter wereld voor vrouwen van Indiase afkomst. Deze finale vindt elk jaar plaats in een ander land, waarbij deelnemers uit tientallen landen samenkomen.&lt;br /&gt;
&lt;br /&gt;
Naast het wedstrijdelement, richt Miss Indian Beauty Pageant zich op persoonlijke groei, cultuurbehoud en het versterken van de Hindoestaanse gemeenschap in Nederland. Deelneemsters krijgen trainingen in presentatie, catwalk, zelfvertrouwen en mediaoptredens, en worden begeleid door ervaren professionals.&lt;br /&gt;
&lt;br /&gt;
Sinds onze oprichting hebben we tientallen dames geholpen hun dromen waar te maken – op het podium én daarbuiten.&lt;br /&gt;
&lt;br /&gt;
Meer informatie en aanmelding voor audities: mibp.nl/auditie</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Sandhya Baidjoe</w:t>
      </w:r>
    </w:p>
    <w:p>
      <w:pPr/>
      <w:r>
        <w:rPr/>
        <w:t xml:space="preserve">E-mail: info@mibp.nl</w:t>
      </w:r>
    </w:p>
    <w:p>
      <w:pPr/>
      <w:r>
        <w:rPr/>
        <w:t xml:space="preserve">Telefoonnummer: 06-84852349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bp.nl/auditie" TargetMode="External"/><Relationship Id="rId8" Type="http://schemas.openxmlformats.org/officeDocument/2006/relationships/hyperlink" Target="mailto:info@mibp.nl" TargetMode="External"/><Relationship Id="rId9" Type="http://schemas.openxmlformats.org/officeDocument/2006/relationships/hyperlink" Target="http://www.mibp.nl" TargetMode="External"/><Relationship Id="rId10" Type="http://schemas.openxmlformats.org/officeDocument/2006/relationships/hyperlink" Target="https://stichting-miss-indian-beauty-pageant.presscloud.ai/pers/drie-nederlandse-schoonheden-naar-wereldfinale-miss-india-worldwide-in-mumbai" TargetMode="External"/><Relationship Id="rId11" Type="http://schemas.openxmlformats.org/officeDocument/2006/relationships/hyperlink" Target="https://stichting-miss-indian-beauty-pagean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2026-04-16T14:57:05+02:00</dcterms:created>
  <dcterms:modified xsi:type="dcterms:W3CDTF">2026-04-16T14:57:05+02:00</dcterms:modified>
</cp:coreProperties>
</file>

<file path=docProps/custom.xml><?xml version="1.0" encoding="utf-8"?>
<Properties xmlns="http://schemas.openxmlformats.org/officeDocument/2006/custom-properties" xmlns:vt="http://schemas.openxmlformats.org/officeDocument/2006/docPropsVTypes"/>
</file>